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79A89" w14:textId="6D1CC3CA" w:rsidR="001A46A6" w:rsidRPr="00BD317F" w:rsidRDefault="00085AF6" w:rsidP="00085AF6">
      <w:pPr>
        <w:jc w:val="center"/>
        <w:rPr>
          <w:b/>
          <w:sz w:val="28"/>
          <w:szCs w:val="28"/>
          <w:u w:val="single"/>
        </w:rPr>
      </w:pPr>
      <w:r w:rsidRPr="00BD317F">
        <w:rPr>
          <w:b/>
          <w:sz w:val="28"/>
          <w:szCs w:val="28"/>
          <w:u w:val="single"/>
        </w:rPr>
        <w:t xml:space="preserve">I.A.W.A. </w:t>
      </w:r>
      <w:r w:rsidR="00253701">
        <w:rPr>
          <w:b/>
          <w:sz w:val="28"/>
          <w:szCs w:val="28"/>
          <w:u w:val="single"/>
        </w:rPr>
        <w:t>World Champs</w:t>
      </w:r>
      <w:r w:rsidRPr="00BD317F">
        <w:rPr>
          <w:b/>
          <w:sz w:val="28"/>
          <w:szCs w:val="28"/>
          <w:u w:val="single"/>
        </w:rPr>
        <w:t xml:space="preserve"> 2018 Information Sheet</w:t>
      </w:r>
    </w:p>
    <w:p w14:paraId="42504D51" w14:textId="1804345F" w:rsidR="00085AF6" w:rsidRPr="00BD317F" w:rsidRDefault="00253701" w:rsidP="00085AF6">
      <w:pPr>
        <w:jc w:val="center"/>
        <w:rPr>
          <w:b/>
          <w:sz w:val="28"/>
          <w:szCs w:val="28"/>
          <w:u w:val="single"/>
        </w:rPr>
      </w:pPr>
      <w:r>
        <w:rPr>
          <w:b/>
          <w:sz w:val="28"/>
          <w:szCs w:val="28"/>
          <w:u w:val="single"/>
        </w:rPr>
        <w:t>6</w:t>
      </w:r>
      <w:r w:rsidRPr="00253701">
        <w:rPr>
          <w:b/>
          <w:sz w:val="28"/>
          <w:szCs w:val="28"/>
          <w:u w:val="single"/>
          <w:vertAlign w:val="superscript"/>
        </w:rPr>
        <w:t>th</w:t>
      </w:r>
      <w:r>
        <w:rPr>
          <w:b/>
          <w:sz w:val="28"/>
          <w:szCs w:val="28"/>
          <w:u w:val="single"/>
        </w:rPr>
        <w:t xml:space="preserve"> &amp; 7</w:t>
      </w:r>
      <w:r w:rsidRPr="00253701">
        <w:rPr>
          <w:b/>
          <w:sz w:val="28"/>
          <w:szCs w:val="28"/>
          <w:u w:val="single"/>
          <w:vertAlign w:val="superscript"/>
        </w:rPr>
        <w:t>th</w:t>
      </w:r>
      <w:r>
        <w:rPr>
          <w:b/>
          <w:sz w:val="28"/>
          <w:szCs w:val="28"/>
          <w:u w:val="single"/>
        </w:rPr>
        <w:t xml:space="preserve"> </w:t>
      </w:r>
      <w:r w:rsidR="00085AF6" w:rsidRPr="00BD317F">
        <w:rPr>
          <w:b/>
          <w:sz w:val="28"/>
          <w:szCs w:val="28"/>
          <w:u w:val="single"/>
        </w:rPr>
        <w:t>October 2018</w:t>
      </w:r>
    </w:p>
    <w:p w14:paraId="62CBDAAC" w14:textId="5BADD90A" w:rsidR="00085AF6" w:rsidRDefault="00085AF6" w:rsidP="00085AF6">
      <w:pPr>
        <w:jc w:val="center"/>
        <w:rPr>
          <w:b/>
          <w:u w:val="single"/>
        </w:rPr>
      </w:pPr>
    </w:p>
    <w:p w14:paraId="048EB13A" w14:textId="1BF08876" w:rsidR="000B2D20" w:rsidRDefault="0077693B" w:rsidP="00085AF6">
      <w:pPr>
        <w:rPr>
          <w:b/>
        </w:rPr>
      </w:pPr>
      <w:r w:rsidRPr="00B92F34">
        <w:rPr>
          <w:b/>
          <w:u w:val="single"/>
        </w:rPr>
        <w:t>Promoter</w:t>
      </w:r>
      <w:r w:rsidR="002D4F7A">
        <w:rPr>
          <w:b/>
          <w:u w:val="single"/>
        </w:rPr>
        <w:t>s</w:t>
      </w:r>
      <w:r w:rsidRPr="00B92F34">
        <w:rPr>
          <w:b/>
          <w:u w:val="single"/>
        </w:rPr>
        <w:t>:</w:t>
      </w:r>
      <w:r>
        <w:rPr>
          <w:b/>
        </w:rPr>
        <w:tab/>
        <w:t>Paul Barette</w:t>
      </w:r>
      <w:r w:rsidR="000B2D20">
        <w:rPr>
          <w:b/>
        </w:rPr>
        <w:t xml:space="preserve"> </w:t>
      </w:r>
      <w:r w:rsidR="002D4F7A">
        <w:rPr>
          <w:b/>
        </w:rPr>
        <w:t>/</w:t>
      </w:r>
      <w:r w:rsidR="000B2D20">
        <w:rPr>
          <w:b/>
        </w:rPr>
        <w:t xml:space="preserve"> </w:t>
      </w:r>
      <w:r w:rsidR="002D4F7A">
        <w:rPr>
          <w:b/>
        </w:rPr>
        <w:t>Steve Gardner</w:t>
      </w:r>
      <w:r w:rsidR="002D4F7A">
        <w:rPr>
          <w:b/>
        </w:rPr>
        <w:tab/>
      </w:r>
    </w:p>
    <w:p w14:paraId="040F11D8" w14:textId="77777777" w:rsidR="009E3F26" w:rsidRDefault="0077693B" w:rsidP="000B2D20">
      <w:pPr>
        <w:ind w:left="720" w:firstLine="720"/>
        <w:rPr>
          <w:b/>
        </w:rPr>
      </w:pPr>
      <w:r>
        <w:rPr>
          <w:b/>
        </w:rPr>
        <w:t xml:space="preserve">Email: </w:t>
      </w:r>
      <w:hyperlink r:id="rId4" w:history="1">
        <w:r w:rsidRPr="0031757E">
          <w:rPr>
            <w:rStyle w:val="Hyperlink"/>
            <w:b/>
          </w:rPr>
          <w:t>iawa@metamorfit.co.uk</w:t>
        </w:r>
      </w:hyperlink>
      <w:r>
        <w:rPr>
          <w:b/>
        </w:rPr>
        <w:tab/>
      </w:r>
    </w:p>
    <w:p w14:paraId="7342AE35" w14:textId="34DC2C2C" w:rsidR="0077693B" w:rsidRDefault="0077693B" w:rsidP="000B2D20">
      <w:pPr>
        <w:ind w:left="720" w:firstLine="720"/>
        <w:rPr>
          <w:b/>
        </w:rPr>
      </w:pPr>
      <w:r>
        <w:rPr>
          <w:b/>
        </w:rPr>
        <w:t>Tel:</w:t>
      </w:r>
      <w:r>
        <w:rPr>
          <w:b/>
        </w:rPr>
        <w:tab/>
        <w:t>+44(0)1323 726833</w:t>
      </w:r>
      <w:r w:rsidR="000E479F">
        <w:rPr>
          <w:b/>
        </w:rPr>
        <w:t xml:space="preserve"> (</w:t>
      </w:r>
      <w:proofErr w:type="spellStart"/>
      <w:r w:rsidR="000E479F">
        <w:rPr>
          <w:b/>
        </w:rPr>
        <w:t>MetamorFIT</w:t>
      </w:r>
      <w:proofErr w:type="spellEnd"/>
      <w:r w:rsidR="000E479F">
        <w:rPr>
          <w:b/>
        </w:rPr>
        <w:t xml:space="preserve"> Gym)</w:t>
      </w:r>
    </w:p>
    <w:p w14:paraId="7D9752EC" w14:textId="353B817C" w:rsidR="000E479F" w:rsidRDefault="000E479F" w:rsidP="000B2D20">
      <w:pPr>
        <w:ind w:left="720" w:firstLine="720"/>
        <w:rPr>
          <w:b/>
        </w:rPr>
      </w:pPr>
      <w:r>
        <w:rPr>
          <w:b/>
        </w:rPr>
        <w:t>Mobile: 07710 659744</w:t>
      </w:r>
    </w:p>
    <w:p w14:paraId="4534FFD7" w14:textId="3ECA3C31" w:rsidR="0077693B" w:rsidRDefault="0077693B" w:rsidP="00085AF6">
      <w:pPr>
        <w:rPr>
          <w:b/>
        </w:rPr>
      </w:pPr>
    </w:p>
    <w:p w14:paraId="376C415B" w14:textId="3E502AC5" w:rsidR="00085AF6" w:rsidRDefault="0077693B" w:rsidP="0077693B">
      <w:pPr>
        <w:ind w:left="1440" w:hanging="1440"/>
        <w:rPr>
          <w:b/>
        </w:rPr>
      </w:pPr>
      <w:r w:rsidRPr="00B92F34">
        <w:rPr>
          <w:b/>
          <w:u w:val="single"/>
        </w:rPr>
        <w:t>Venue:</w:t>
      </w:r>
      <w:r>
        <w:rPr>
          <w:b/>
        </w:rPr>
        <w:tab/>
      </w:r>
      <w:r w:rsidR="00253701">
        <w:rPr>
          <w:b/>
        </w:rPr>
        <w:t>Eastbourne Sports Park, Cross Levels Way, Eastbourne BN21 2UF</w:t>
      </w:r>
    </w:p>
    <w:p w14:paraId="2485ABBF" w14:textId="48661B6C" w:rsidR="00253701" w:rsidRDefault="00253701" w:rsidP="0077693B">
      <w:pPr>
        <w:ind w:left="1440" w:hanging="1440"/>
        <w:rPr>
          <w:b/>
        </w:rPr>
      </w:pPr>
      <w:r>
        <w:rPr>
          <w:b/>
        </w:rPr>
        <w:tab/>
        <w:t>Please note: Sat Nav users - The postcode is shared with Sussex Downs College, make sure you use the Cross Levels way entrance!</w:t>
      </w:r>
      <w:bookmarkStart w:id="0" w:name="_GoBack"/>
      <w:bookmarkEnd w:id="0"/>
    </w:p>
    <w:p w14:paraId="0BA5AED3" w14:textId="77777777" w:rsidR="00D85FF1" w:rsidRDefault="00D85FF1" w:rsidP="0077693B">
      <w:pPr>
        <w:ind w:left="1440" w:hanging="1440"/>
        <w:rPr>
          <w:b/>
          <w:u w:val="single"/>
        </w:rPr>
      </w:pPr>
    </w:p>
    <w:p w14:paraId="625F9D2B" w14:textId="77777777" w:rsidR="00FE114F" w:rsidRDefault="00D85FF1" w:rsidP="0077693B">
      <w:pPr>
        <w:ind w:left="1440" w:hanging="1440"/>
        <w:rPr>
          <w:b/>
        </w:rPr>
      </w:pPr>
      <w:r w:rsidRPr="00D85FF1">
        <w:rPr>
          <w:b/>
          <w:u w:val="single"/>
        </w:rPr>
        <w:t>Weigh-In:</w:t>
      </w:r>
      <w:r>
        <w:rPr>
          <w:b/>
        </w:rPr>
        <w:tab/>
        <w:t>Weigh-in will open at 9am with lifting</w:t>
      </w:r>
      <w:r w:rsidR="00FE114F">
        <w:rPr>
          <w:b/>
        </w:rPr>
        <w:t xml:space="preserve"> starting at 11am (both days)</w:t>
      </w:r>
    </w:p>
    <w:p w14:paraId="1036EABC" w14:textId="17B259F6" w:rsidR="00D85FF1" w:rsidRDefault="00FE114F" w:rsidP="0077693B">
      <w:pPr>
        <w:ind w:left="1440" w:hanging="1440"/>
        <w:rPr>
          <w:b/>
        </w:rPr>
      </w:pPr>
      <w:r>
        <w:rPr>
          <w:b/>
        </w:rPr>
        <w:tab/>
        <w:t>(You are only required to weigh-in on day 2 if attempting records)</w:t>
      </w:r>
    </w:p>
    <w:p w14:paraId="30320384" w14:textId="09BDADEE" w:rsidR="000E5DB7" w:rsidRDefault="000E5DB7" w:rsidP="0077693B">
      <w:pPr>
        <w:ind w:left="1440" w:hanging="1440"/>
        <w:rPr>
          <w:b/>
        </w:rPr>
      </w:pPr>
    </w:p>
    <w:p w14:paraId="4CC6482B" w14:textId="73C3AE65" w:rsidR="000E5DB7" w:rsidRPr="00FE114F" w:rsidRDefault="000E5DB7" w:rsidP="0077693B">
      <w:pPr>
        <w:ind w:left="1440" w:hanging="1440"/>
        <w:rPr>
          <w:b/>
        </w:rPr>
      </w:pPr>
      <w:r>
        <w:rPr>
          <w:b/>
        </w:rPr>
        <w:tab/>
        <w:t>There are separate male/female changing rooms and showers available.</w:t>
      </w:r>
    </w:p>
    <w:p w14:paraId="4CAD47E5" w14:textId="2EABF31C" w:rsidR="00E40CE1" w:rsidRDefault="00E40CE1" w:rsidP="0077693B">
      <w:pPr>
        <w:ind w:left="1440" w:hanging="1440"/>
        <w:rPr>
          <w:b/>
        </w:rPr>
      </w:pPr>
    </w:p>
    <w:p w14:paraId="125FB4D3" w14:textId="7842F986" w:rsidR="00253701" w:rsidRPr="00253701" w:rsidRDefault="00253701" w:rsidP="000B2D20">
      <w:pPr>
        <w:ind w:left="2880" w:hanging="2880"/>
        <w:rPr>
          <w:b/>
        </w:rPr>
      </w:pPr>
      <w:r>
        <w:rPr>
          <w:b/>
          <w:u w:val="single"/>
        </w:rPr>
        <w:t>Parking &amp; Local Facilities:</w:t>
      </w:r>
      <w:r>
        <w:rPr>
          <w:b/>
        </w:rPr>
        <w:tab/>
        <w:t>There is free car parking at the venue. The signs relating to permits apply to the college students only during school hours. There is a large</w:t>
      </w:r>
      <w:r w:rsidR="000B2D20">
        <w:rPr>
          <w:b/>
        </w:rPr>
        <w:t xml:space="preserve"> Sainsburys Supermarket within walking distance</w:t>
      </w:r>
      <w:r w:rsidR="00350225">
        <w:rPr>
          <w:b/>
        </w:rPr>
        <w:t>.</w:t>
      </w:r>
    </w:p>
    <w:p w14:paraId="6EB92929" w14:textId="77777777" w:rsidR="00253701" w:rsidRDefault="00253701" w:rsidP="0077693B">
      <w:pPr>
        <w:ind w:left="1440" w:hanging="1440"/>
        <w:rPr>
          <w:b/>
          <w:u w:val="single"/>
        </w:rPr>
      </w:pPr>
    </w:p>
    <w:p w14:paraId="3E6BF956" w14:textId="49B9E079" w:rsidR="000B2D20" w:rsidRDefault="00E40CE1" w:rsidP="000B2D20">
      <w:pPr>
        <w:ind w:left="2880" w:hanging="2880"/>
        <w:rPr>
          <w:b/>
        </w:rPr>
      </w:pPr>
      <w:r w:rsidRPr="00E40CE1">
        <w:rPr>
          <w:b/>
          <w:u w:val="single"/>
        </w:rPr>
        <w:t xml:space="preserve">Lunch &amp; </w:t>
      </w:r>
      <w:r w:rsidR="000B2D20">
        <w:rPr>
          <w:b/>
          <w:u w:val="single"/>
        </w:rPr>
        <w:t>Refreshments</w:t>
      </w:r>
      <w:r w:rsidRPr="00E40CE1">
        <w:rPr>
          <w:b/>
          <w:u w:val="single"/>
        </w:rPr>
        <w:t>:</w:t>
      </w:r>
      <w:r>
        <w:rPr>
          <w:b/>
        </w:rPr>
        <w:tab/>
      </w:r>
      <w:r w:rsidR="000B2D20">
        <w:rPr>
          <w:b/>
        </w:rPr>
        <w:t>The Sports Park has vending machines on site selling a range of drinks and snacks. We should also have a tea/coffee stand. The local Sainsburys will have a wide selection of snacks and drinks.</w:t>
      </w:r>
    </w:p>
    <w:p w14:paraId="159A47A0" w14:textId="7AE5695B" w:rsidR="00E40CE1" w:rsidRPr="00E40CE1" w:rsidRDefault="00E40CE1" w:rsidP="00422326">
      <w:pPr>
        <w:ind w:left="2880"/>
        <w:rPr>
          <w:b/>
        </w:rPr>
      </w:pPr>
    </w:p>
    <w:p w14:paraId="7E0F727A" w14:textId="48BE07F6" w:rsidR="0072264C" w:rsidRPr="0072264C" w:rsidRDefault="00E71300" w:rsidP="0072264C">
      <w:pPr>
        <w:ind w:left="1440" w:hanging="1440"/>
        <w:rPr>
          <w:b/>
          <w:u w:val="single"/>
        </w:rPr>
      </w:pPr>
      <w:r w:rsidRPr="00B92F34">
        <w:rPr>
          <w:b/>
          <w:u w:val="single"/>
        </w:rPr>
        <w:t>Google Map Showing Venue:</w:t>
      </w:r>
      <w:r w:rsidR="0072264C">
        <w:rPr>
          <w:b/>
        </w:rPr>
        <w:tab/>
      </w:r>
      <w:hyperlink r:id="rId5" w:history="1">
        <w:r w:rsidR="0072264C" w:rsidRPr="004A15A0">
          <w:rPr>
            <w:rStyle w:val="Hyperlink"/>
            <w:b/>
          </w:rPr>
          <w:t>https://goo.gl/maps/z</w:t>
        </w:r>
        <w:r w:rsidR="0072264C" w:rsidRPr="004A15A0">
          <w:rPr>
            <w:rStyle w:val="Hyperlink"/>
            <w:b/>
          </w:rPr>
          <w:t>B</w:t>
        </w:r>
        <w:r w:rsidR="0072264C" w:rsidRPr="004A15A0">
          <w:rPr>
            <w:rStyle w:val="Hyperlink"/>
            <w:b/>
          </w:rPr>
          <w:t>yPLnWWHGs</w:t>
        </w:r>
      </w:hyperlink>
    </w:p>
    <w:p w14:paraId="6A84660B" w14:textId="77FE3F71" w:rsidR="0072264C" w:rsidRDefault="0072264C" w:rsidP="0077693B">
      <w:pPr>
        <w:ind w:left="1440" w:hanging="1440"/>
        <w:rPr>
          <w:b/>
        </w:rPr>
      </w:pPr>
    </w:p>
    <w:p w14:paraId="18BA4C6C" w14:textId="7E2405CD" w:rsidR="00B92F34" w:rsidRDefault="00E71300" w:rsidP="0068167C">
      <w:pPr>
        <w:jc w:val="both"/>
        <w:rPr>
          <w:b/>
        </w:rPr>
      </w:pPr>
      <w:r>
        <w:rPr>
          <w:b/>
        </w:rPr>
        <w:t xml:space="preserve">The </w:t>
      </w:r>
      <w:r w:rsidR="0068167C">
        <w:rPr>
          <w:b/>
        </w:rPr>
        <w:t>venue is</w:t>
      </w:r>
      <w:r>
        <w:rPr>
          <w:b/>
        </w:rPr>
        <w:t xml:space="preserve"> within easy reach of the town centre. If you are travelling by train, taxis are easy to find just outside the station. </w:t>
      </w:r>
      <w:r w:rsidR="0068167C">
        <w:rPr>
          <w:b/>
        </w:rPr>
        <w:t>You may find Hampden Park Station a little more convenient as it is within walking distance but not all services stop here.</w:t>
      </w:r>
    </w:p>
    <w:p w14:paraId="662C6271" w14:textId="77777777" w:rsidR="00B92F34" w:rsidRDefault="00B92F34" w:rsidP="0068167C">
      <w:pPr>
        <w:jc w:val="both"/>
        <w:rPr>
          <w:b/>
        </w:rPr>
      </w:pPr>
    </w:p>
    <w:p w14:paraId="04EB67C7" w14:textId="345AE04F" w:rsidR="0068167C" w:rsidRDefault="00B92F34" w:rsidP="00E71300">
      <w:pPr>
        <w:ind w:left="1440" w:hanging="1440"/>
        <w:jc w:val="both"/>
        <w:rPr>
          <w:b/>
        </w:rPr>
      </w:pPr>
      <w:r w:rsidRPr="00B92F34">
        <w:rPr>
          <w:b/>
          <w:u w:val="single"/>
        </w:rPr>
        <w:t>Local Bus Map:</w:t>
      </w:r>
    </w:p>
    <w:p w14:paraId="4A7BA443" w14:textId="77777777" w:rsidR="0068167C" w:rsidRDefault="0068167C" w:rsidP="00E71300">
      <w:pPr>
        <w:ind w:left="1440" w:hanging="1440"/>
        <w:jc w:val="both"/>
        <w:rPr>
          <w:b/>
        </w:rPr>
      </w:pPr>
    </w:p>
    <w:p w14:paraId="75B016F9" w14:textId="30EF3AA2" w:rsidR="00B92F34" w:rsidRDefault="0068167C" w:rsidP="0068167C">
      <w:pPr>
        <w:jc w:val="both"/>
        <w:rPr>
          <w:b/>
        </w:rPr>
      </w:pPr>
      <w:hyperlink r:id="rId6" w:history="1">
        <w:r w:rsidRPr="004A15A0">
          <w:rPr>
            <w:rStyle w:val="Hyperlink"/>
            <w:b/>
          </w:rPr>
          <w:t>https://tiscon-maps-stagecoachbus.s3.amazonaws.com/RouteMaps/South%20East/East%20Sussex/Eastbourne%20Network%20Map%20MM%20110218.pdf</w:t>
        </w:r>
      </w:hyperlink>
    </w:p>
    <w:p w14:paraId="7BC488F0" w14:textId="77777777" w:rsidR="0068167C" w:rsidRDefault="0068167C" w:rsidP="00E71300">
      <w:pPr>
        <w:ind w:left="1440" w:hanging="1440"/>
        <w:jc w:val="both"/>
        <w:rPr>
          <w:b/>
        </w:rPr>
      </w:pPr>
    </w:p>
    <w:p w14:paraId="758515B6" w14:textId="2FF05CB9" w:rsidR="00E71300" w:rsidRPr="00B92F34" w:rsidRDefault="00B92F34" w:rsidP="0077693B">
      <w:pPr>
        <w:ind w:left="1440" w:hanging="1440"/>
        <w:rPr>
          <w:b/>
          <w:u w:val="single"/>
        </w:rPr>
      </w:pPr>
      <w:r w:rsidRPr="00B92F34">
        <w:rPr>
          <w:b/>
          <w:u w:val="single"/>
        </w:rPr>
        <w:t>Hotels:</w:t>
      </w:r>
    </w:p>
    <w:p w14:paraId="3321FE73" w14:textId="3A2B4211" w:rsidR="00B92F34" w:rsidRDefault="00B92F34" w:rsidP="0077693B">
      <w:pPr>
        <w:ind w:left="1440" w:hanging="1440"/>
        <w:rPr>
          <w:b/>
        </w:rPr>
      </w:pPr>
    </w:p>
    <w:p w14:paraId="06D8B516" w14:textId="77777777" w:rsidR="00B92F34" w:rsidRDefault="00B92F34" w:rsidP="0077693B">
      <w:pPr>
        <w:ind w:left="1440" w:hanging="1440"/>
        <w:rPr>
          <w:b/>
        </w:rPr>
      </w:pPr>
      <w:r>
        <w:rPr>
          <w:b/>
        </w:rPr>
        <w:t xml:space="preserve">Being a Seaside Tourist Town there is a great selection of Hotels to choose from. For best rates I </w:t>
      </w:r>
    </w:p>
    <w:p w14:paraId="37255D90" w14:textId="77777777" w:rsidR="00B92F34" w:rsidRDefault="00B92F34" w:rsidP="0077693B">
      <w:pPr>
        <w:ind w:left="1440" w:hanging="1440"/>
        <w:rPr>
          <w:b/>
        </w:rPr>
      </w:pPr>
      <w:r>
        <w:rPr>
          <w:b/>
        </w:rPr>
        <w:t xml:space="preserve">would suggest websites such as </w:t>
      </w:r>
      <w:hyperlink r:id="rId7" w:history="1">
        <w:r w:rsidRPr="00B92F34">
          <w:rPr>
            <w:rStyle w:val="Hyperlink"/>
            <w:b/>
          </w:rPr>
          <w:t>booking.com</w:t>
        </w:r>
      </w:hyperlink>
      <w:r>
        <w:rPr>
          <w:b/>
        </w:rPr>
        <w:t xml:space="preserve">, there are central and out of town options for </w:t>
      </w:r>
    </w:p>
    <w:p w14:paraId="28925A2C" w14:textId="518EB82C" w:rsidR="00B92F34" w:rsidRDefault="00B92F34" w:rsidP="0077693B">
      <w:pPr>
        <w:ind w:left="1440" w:hanging="1440"/>
        <w:rPr>
          <w:b/>
        </w:rPr>
      </w:pPr>
      <w:r>
        <w:rPr>
          <w:b/>
        </w:rPr>
        <w:t>accommodation such as Premier Inn and Travelodge.</w:t>
      </w:r>
    </w:p>
    <w:p w14:paraId="20AD6009" w14:textId="364A015A" w:rsidR="00B92F34" w:rsidRDefault="00B92F34" w:rsidP="0077693B">
      <w:pPr>
        <w:ind w:left="1440" w:hanging="1440"/>
        <w:rPr>
          <w:b/>
        </w:rPr>
      </w:pPr>
    </w:p>
    <w:p w14:paraId="5A843E61" w14:textId="2C0EC357" w:rsidR="00E40CE1" w:rsidRDefault="00B92F34" w:rsidP="00F238A1">
      <w:pPr>
        <w:rPr>
          <w:b/>
          <w:u w:val="single"/>
        </w:rPr>
      </w:pPr>
      <w:r>
        <w:rPr>
          <w:b/>
        </w:rPr>
        <w:lastRenderedPageBreak/>
        <w:t>The</w:t>
      </w:r>
      <w:r w:rsidR="003F51C4">
        <w:rPr>
          <w:b/>
        </w:rPr>
        <w:t xml:space="preserve"> Afton</w:t>
      </w:r>
      <w:r>
        <w:rPr>
          <w:b/>
        </w:rPr>
        <w:t xml:space="preserve"> Hotel are offering </w:t>
      </w:r>
      <w:r w:rsidR="003F51C4">
        <w:rPr>
          <w:b/>
        </w:rPr>
        <w:t xml:space="preserve">a limited number or </w:t>
      </w:r>
      <w:r>
        <w:rPr>
          <w:b/>
        </w:rPr>
        <w:t>discounted rooms for anyone attending the</w:t>
      </w:r>
      <w:r w:rsidR="003F51C4">
        <w:rPr>
          <w:b/>
        </w:rPr>
        <w:t xml:space="preserve"> </w:t>
      </w:r>
      <w:r>
        <w:rPr>
          <w:b/>
        </w:rPr>
        <w:t xml:space="preserve">banquet. These can be booked directly through the hotel reception on </w:t>
      </w:r>
      <w:r w:rsidR="00F238A1">
        <w:rPr>
          <w:b/>
        </w:rPr>
        <w:t xml:space="preserve">+44 (0)1323 </w:t>
      </w:r>
      <w:r w:rsidR="0068167C">
        <w:rPr>
          <w:b/>
        </w:rPr>
        <w:t>733162</w:t>
      </w:r>
    </w:p>
    <w:p w14:paraId="7B2BED9D" w14:textId="5F4799CB" w:rsidR="00E40CE1" w:rsidRDefault="00E40CE1" w:rsidP="00E40CE1">
      <w:pPr>
        <w:ind w:left="1440" w:hanging="1440"/>
        <w:rPr>
          <w:b/>
          <w:u w:val="single"/>
        </w:rPr>
      </w:pPr>
    </w:p>
    <w:p w14:paraId="421EC262" w14:textId="77777777" w:rsidR="0068167C" w:rsidRPr="0068167C" w:rsidRDefault="0068167C" w:rsidP="00E40CE1">
      <w:pPr>
        <w:ind w:left="1440" w:hanging="1440"/>
        <w:rPr>
          <w:b/>
          <w:u w:val="single"/>
        </w:rPr>
      </w:pPr>
      <w:r w:rsidRPr="0068167C">
        <w:rPr>
          <w:b/>
          <w:u w:val="single"/>
        </w:rPr>
        <w:t>Banquet Details:</w:t>
      </w:r>
    </w:p>
    <w:p w14:paraId="58E3E107" w14:textId="70C90DBE" w:rsidR="00E40CE1" w:rsidRDefault="003F51C4" w:rsidP="00E40CE1">
      <w:pPr>
        <w:ind w:left="1440" w:hanging="1440"/>
        <w:rPr>
          <w:b/>
        </w:rPr>
      </w:pPr>
      <w:r>
        <w:rPr>
          <w:b/>
        </w:rPr>
        <w:t>The Afton Hotel, 2-8 Cavendish Place, Eastbourne, BN21 3EJ</w:t>
      </w:r>
      <w:r w:rsidR="00E40CE1">
        <w:rPr>
          <w:b/>
        </w:rPr>
        <w:t>.</w:t>
      </w:r>
      <w:r w:rsidR="00DE7C71">
        <w:rPr>
          <w:b/>
        </w:rPr>
        <w:t xml:space="preserve"> </w:t>
      </w:r>
      <w:hyperlink r:id="rId8" w:history="1">
        <w:r w:rsidR="00DE7C71" w:rsidRPr="004A15A0">
          <w:rPr>
            <w:rStyle w:val="Hyperlink"/>
            <w:b/>
          </w:rPr>
          <w:t>http://www.aftonhotel.com/</w:t>
        </w:r>
      </w:hyperlink>
    </w:p>
    <w:p w14:paraId="67771AF0" w14:textId="4CB2AD54" w:rsidR="00E40CE1" w:rsidRDefault="0068167C" w:rsidP="000E5DB7">
      <w:pPr>
        <w:rPr>
          <w:b/>
        </w:rPr>
      </w:pPr>
      <w:r>
        <w:rPr>
          <w:b/>
        </w:rPr>
        <w:t>We will be in the Ground Floor function room with access to a bar.</w:t>
      </w:r>
      <w:r w:rsidR="000E5DB7">
        <w:rPr>
          <w:b/>
        </w:rPr>
        <w:t xml:space="preserve"> </w:t>
      </w:r>
      <w:r w:rsidR="00E40CE1">
        <w:rPr>
          <w:b/>
        </w:rPr>
        <w:t>The meal will consist of 3</w:t>
      </w:r>
      <w:r w:rsidR="000E5DB7">
        <w:rPr>
          <w:b/>
        </w:rPr>
        <w:t xml:space="preserve"> </w:t>
      </w:r>
      <w:r w:rsidR="00E40CE1">
        <w:rPr>
          <w:b/>
        </w:rPr>
        <w:t xml:space="preserve">courses and there will be a vegetarian option. Your menu choices will be </w:t>
      </w:r>
    </w:p>
    <w:p w14:paraId="65B68646" w14:textId="1A2FB6CC" w:rsidR="00E40CE1" w:rsidRDefault="00E40CE1" w:rsidP="000E5DB7">
      <w:pPr>
        <w:rPr>
          <w:b/>
        </w:rPr>
      </w:pPr>
      <w:r>
        <w:rPr>
          <w:b/>
        </w:rPr>
        <w:t>required before the event so details will be sent out nearer the time.</w:t>
      </w:r>
    </w:p>
    <w:p w14:paraId="338469BB" w14:textId="79D8F88E" w:rsidR="000E5DB7" w:rsidRDefault="000E5DB7" w:rsidP="000E5DB7">
      <w:pPr>
        <w:rPr>
          <w:b/>
        </w:rPr>
      </w:pPr>
    </w:p>
    <w:p w14:paraId="13C466AF" w14:textId="7125536F" w:rsidR="000E5DB7" w:rsidRDefault="000E5DB7" w:rsidP="000E5DB7">
      <w:pPr>
        <w:rPr>
          <w:b/>
        </w:rPr>
      </w:pPr>
      <w:r>
        <w:rPr>
          <w:b/>
        </w:rPr>
        <w:t>Please note: The Afton Hotel does not have a car park. On street parking should be free after 6pm (please check signage). Should you wish to leave your car longer (if staying) then visitor parking permits are available from the hotel reception.</w:t>
      </w:r>
    </w:p>
    <w:p w14:paraId="3FFEAE7A" w14:textId="2878608E" w:rsidR="008E49DC" w:rsidRDefault="008E49DC" w:rsidP="000E5DB7">
      <w:pPr>
        <w:rPr>
          <w:b/>
        </w:rPr>
      </w:pPr>
    </w:p>
    <w:p w14:paraId="2D1CE015" w14:textId="136930C5" w:rsidR="008E49DC" w:rsidRDefault="008E49DC" w:rsidP="000E5DB7">
      <w:pPr>
        <w:rPr>
          <w:b/>
        </w:rPr>
      </w:pPr>
      <w:r>
        <w:rPr>
          <w:noProof/>
        </w:rPr>
        <w:drawing>
          <wp:inline distT="0" distB="0" distL="0" distR="0" wp14:anchorId="4580C1D8" wp14:editId="448ED7EF">
            <wp:extent cx="3867150" cy="2900363"/>
            <wp:effectExtent l="0" t="0" r="0" b="0"/>
            <wp:docPr id="2" name="Picture 2" descr="Eastbourne Sports Park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bourne Sports Park entr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455" cy="2909592"/>
                    </a:xfrm>
                    <a:prstGeom prst="rect">
                      <a:avLst/>
                    </a:prstGeom>
                    <a:noFill/>
                    <a:ln>
                      <a:noFill/>
                    </a:ln>
                  </pic:spPr>
                </pic:pic>
              </a:graphicData>
            </a:graphic>
          </wp:inline>
        </w:drawing>
      </w:r>
    </w:p>
    <w:p w14:paraId="5C7199D0" w14:textId="0D269B61" w:rsidR="008E49DC" w:rsidRDefault="008E49DC" w:rsidP="000E5DB7">
      <w:pPr>
        <w:rPr>
          <w:b/>
        </w:rPr>
      </w:pPr>
    </w:p>
    <w:p w14:paraId="1D239169" w14:textId="69EF9229" w:rsidR="008E49DC" w:rsidRPr="00E40CE1" w:rsidRDefault="008E49DC" w:rsidP="000E5DB7">
      <w:pPr>
        <w:rPr>
          <w:b/>
        </w:rPr>
      </w:pPr>
      <w:r>
        <w:rPr>
          <w:noProof/>
        </w:rPr>
        <w:drawing>
          <wp:inline distT="0" distB="0" distL="0" distR="0" wp14:anchorId="26C720A3" wp14:editId="2639A17E">
            <wp:extent cx="3905250" cy="2440781"/>
            <wp:effectExtent l="0" t="0" r="0" b="0"/>
            <wp:docPr id="1" name="Picture 1" descr="http://static.lodgeic.com/res/images/aftonhotel/gallery/pic1.jpg?_ga=2.25370815.3061461.1532449043-1576059273.153216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lodgeic.com/res/images/aftonhotel/gallery/pic1.jpg?_ga=2.25370815.3061461.1532449043-1576059273.1532163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4307" cy="2458942"/>
                    </a:xfrm>
                    <a:prstGeom prst="rect">
                      <a:avLst/>
                    </a:prstGeom>
                    <a:noFill/>
                    <a:ln>
                      <a:noFill/>
                    </a:ln>
                  </pic:spPr>
                </pic:pic>
              </a:graphicData>
            </a:graphic>
          </wp:inline>
        </w:drawing>
      </w:r>
    </w:p>
    <w:sectPr w:rsidR="008E49DC" w:rsidRPr="00E40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F6"/>
    <w:rsid w:val="00085AF6"/>
    <w:rsid w:val="000B2D20"/>
    <w:rsid w:val="000E479F"/>
    <w:rsid w:val="000E5DB7"/>
    <w:rsid w:val="00110744"/>
    <w:rsid w:val="001A46A6"/>
    <w:rsid w:val="001F6A5F"/>
    <w:rsid w:val="00253701"/>
    <w:rsid w:val="002D4F7A"/>
    <w:rsid w:val="00325C37"/>
    <w:rsid w:val="00350225"/>
    <w:rsid w:val="003F51C4"/>
    <w:rsid w:val="00422326"/>
    <w:rsid w:val="0068167C"/>
    <w:rsid w:val="0072264C"/>
    <w:rsid w:val="0077693B"/>
    <w:rsid w:val="008E49DC"/>
    <w:rsid w:val="009E3F26"/>
    <w:rsid w:val="00B92F34"/>
    <w:rsid w:val="00BD317F"/>
    <w:rsid w:val="00CC5343"/>
    <w:rsid w:val="00D85FF1"/>
    <w:rsid w:val="00DE7C71"/>
    <w:rsid w:val="00E40CE1"/>
    <w:rsid w:val="00E71300"/>
    <w:rsid w:val="00F238A1"/>
    <w:rsid w:val="00FE1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6FBD"/>
  <w15:docId w15:val="{0E5B74E6-EA1F-4BD3-81A4-985D505E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93B"/>
    <w:rPr>
      <w:color w:val="0000FF" w:themeColor="hyperlink"/>
      <w:u w:val="single"/>
    </w:rPr>
  </w:style>
  <w:style w:type="character" w:customStyle="1" w:styleId="UnresolvedMention1">
    <w:name w:val="Unresolved Mention1"/>
    <w:basedOn w:val="DefaultParagraphFont"/>
    <w:uiPriority w:val="99"/>
    <w:semiHidden/>
    <w:unhideWhenUsed/>
    <w:rsid w:val="0077693B"/>
    <w:rPr>
      <w:color w:val="808080"/>
      <w:shd w:val="clear" w:color="auto" w:fill="E6E6E6"/>
    </w:rPr>
  </w:style>
  <w:style w:type="character" w:styleId="FollowedHyperlink">
    <w:name w:val="FollowedHyperlink"/>
    <w:basedOn w:val="DefaultParagraphFont"/>
    <w:uiPriority w:val="99"/>
    <w:semiHidden/>
    <w:unhideWhenUsed/>
    <w:rsid w:val="00E71300"/>
    <w:rPr>
      <w:color w:val="800080" w:themeColor="followedHyperlink"/>
      <w:u w:val="single"/>
    </w:rPr>
  </w:style>
  <w:style w:type="character" w:styleId="UnresolvedMention">
    <w:name w:val="Unresolved Mention"/>
    <w:basedOn w:val="DefaultParagraphFont"/>
    <w:uiPriority w:val="99"/>
    <w:semiHidden/>
    <w:unhideWhenUsed/>
    <w:rsid w:val="00722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tonhotel.com/" TargetMode="External"/><Relationship Id="rId3" Type="http://schemas.openxmlformats.org/officeDocument/2006/relationships/webSettings" Target="webSettings.xml"/><Relationship Id="rId7" Type="http://schemas.openxmlformats.org/officeDocument/2006/relationships/hyperlink" Target="http://www.book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con-maps-stagecoachbus.s3.amazonaws.com/RouteMaps/South%20East/East%20Sussex/Eastbourne%20Network%20Map%20MM%20110218.pdf" TargetMode="External"/><Relationship Id="rId11" Type="http://schemas.openxmlformats.org/officeDocument/2006/relationships/fontTable" Target="fontTable.xml"/><Relationship Id="rId5" Type="http://schemas.openxmlformats.org/officeDocument/2006/relationships/hyperlink" Target="https://goo.gl/maps/zByPLnWWHGs" TargetMode="External"/><Relationship Id="rId10" Type="http://schemas.openxmlformats.org/officeDocument/2006/relationships/image" Target="media/image2.jpeg"/><Relationship Id="rId4" Type="http://schemas.openxmlformats.org/officeDocument/2006/relationships/hyperlink" Target="mailto:iawa@metamorfit.co.uk"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 </cp:lastModifiedBy>
  <cp:revision>6</cp:revision>
  <dcterms:created xsi:type="dcterms:W3CDTF">2018-07-23T19:06:00Z</dcterms:created>
  <dcterms:modified xsi:type="dcterms:W3CDTF">2018-07-24T19:49:00Z</dcterms:modified>
</cp:coreProperties>
</file>